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D" w:rsidRDefault="002447FD" w:rsidP="00A8652B">
      <w:pPr>
        <w:wordWrap w:val="0"/>
        <w:snapToGrid w:val="0"/>
        <w:spacing w:line="276" w:lineRule="auto"/>
        <w:ind w:right="160"/>
        <w:jc w:val="right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統計實務</w:t>
      </w:r>
      <w:r>
        <w:rPr>
          <w:rFonts w:eastAsia="標楷體"/>
          <w:b/>
          <w:bCs/>
          <w:sz w:val="32"/>
        </w:rPr>
        <w:tab/>
      </w:r>
      <w:r>
        <w:rPr>
          <w:rFonts w:eastAsia="標楷體"/>
          <w:b/>
          <w:bCs/>
          <w:sz w:val="32"/>
        </w:rPr>
        <w:tab/>
      </w:r>
      <w:r>
        <w:rPr>
          <w:rFonts w:eastAsia="標楷體"/>
          <w:b/>
          <w:bCs/>
          <w:sz w:val="32"/>
        </w:rPr>
        <w:tab/>
      </w:r>
      <w:r>
        <w:rPr>
          <w:rFonts w:eastAsia="標楷體"/>
          <w:b/>
          <w:bCs/>
          <w:sz w:val="32"/>
        </w:rPr>
        <w:tab/>
      </w:r>
      <w:r>
        <w:rPr>
          <w:rFonts w:eastAsia="標楷體"/>
          <w:b/>
          <w:bCs/>
          <w:sz w:val="32"/>
        </w:rPr>
        <w:tab/>
      </w:r>
      <w:r>
        <w:rPr>
          <w:rFonts w:eastAsia="標楷體"/>
          <w:b/>
          <w:bCs/>
          <w:sz w:val="32"/>
        </w:rPr>
        <w:tab/>
      </w:r>
      <w:r>
        <w:rPr>
          <w:rFonts w:eastAsia="標楷體" w:hint="eastAsia"/>
        </w:rPr>
        <w:t xml:space="preserve">Fall </w:t>
      </w:r>
      <w:r>
        <w:rPr>
          <w:rFonts w:eastAsia="標楷體"/>
        </w:rPr>
        <w:t>20</w:t>
      </w:r>
      <w:r w:rsidR="00585332">
        <w:rPr>
          <w:rFonts w:eastAsia="標楷體" w:hint="eastAsia"/>
        </w:rPr>
        <w:t>1</w:t>
      </w:r>
      <w:r w:rsidR="00A8652B">
        <w:rPr>
          <w:rFonts w:eastAsia="標楷體" w:hint="eastAsia"/>
        </w:rPr>
        <w:t>4</w:t>
      </w:r>
    </w:p>
    <w:p w:rsidR="002447FD" w:rsidRDefault="002447FD">
      <w:pPr>
        <w:snapToGrid w:val="0"/>
        <w:spacing w:line="276" w:lineRule="auto"/>
        <w:jc w:val="center"/>
        <w:rPr>
          <w:rFonts w:eastAsia="標楷體"/>
        </w:rPr>
      </w:pPr>
      <w:r>
        <w:rPr>
          <w:rFonts w:eastAsia="標楷體" w:hint="eastAsia"/>
        </w:rPr>
        <w:t>第</w:t>
      </w:r>
      <w:r w:rsidR="00585332">
        <w:rPr>
          <w:rFonts w:eastAsia="標楷體" w:hint="eastAsia"/>
        </w:rPr>
        <w:t>四</w:t>
      </w:r>
      <w:r>
        <w:rPr>
          <w:rFonts w:eastAsia="標楷體" w:hint="eastAsia"/>
        </w:rPr>
        <w:t>次作業</w:t>
      </w:r>
      <w:r w:rsidR="007F686B">
        <w:rPr>
          <w:rFonts w:eastAsia="標楷體" w:hint="eastAsia"/>
        </w:rPr>
        <w:t>1</w:t>
      </w:r>
      <w:r w:rsidR="00585332">
        <w:rPr>
          <w:rFonts w:eastAsia="標楷體" w:hint="eastAsia"/>
        </w:rPr>
        <w:t>2</w:t>
      </w:r>
      <w:r w:rsidR="007F686B">
        <w:rPr>
          <w:rFonts w:eastAsia="標楷體" w:hint="eastAsia"/>
        </w:rPr>
        <w:t>/</w:t>
      </w:r>
      <w:r w:rsidR="007A3440">
        <w:rPr>
          <w:rFonts w:eastAsia="標楷體" w:hint="eastAsia"/>
        </w:rPr>
        <w:t>12</w:t>
      </w:r>
      <w:r w:rsidR="004E5552">
        <w:rPr>
          <w:rFonts w:eastAsia="標楷體" w:hint="eastAsia"/>
        </w:rPr>
        <w:t>/20</w:t>
      </w:r>
      <w:r w:rsidR="00585332">
        <w:rPr>
          <w:rFonts w:eastAsia="標楷體" w:hint="eastAsia"/>
        </w:rPr>
        <w:t>1</w:t>
      </w:r>
      <w:r w:rsidR="00A8652B">
        <w:rPr>
          <w:rFonts w:eastAsia="標楷體" w:hint="eastAsia"/>
        </w:rPr>
        <w:t>4</w:t>
      </w:r>
      <w:r w:rsidR="004E5552">
        <w:rPr>
          <w:rFonts w:eastAsia="標楷體" w:hint="eastAsia"/>
        </w:rPr>
        <w:t>繳交</w:t>
      </w:r>
    </w:p>
    <w:p w:rsidR="002447FD" w:rsidRPr="001A19C0" w:rsidRDefault="002447FD" w:rsidP="000F64F1">
      <w:pPr>
        <w:snapToGrid w:val="0"/>
        <w:spacing w:line="120" w:lineRule="auto"/>
        <w:jc w:val="center"/>
        <w:rPr>
          <w:rFonts w:eastAsia="標楷體"/>
        </w:rPr>
      </w:pPr>
    </w:p>
    <w:p w:rsidR="00A71208" w:rsidRDefault="00496D4D" w:rsidP="00585332">
      <w:pPr>
        <w:numPr>
          <w:ilvl w:val="0"/>
          <w:numId w:val="4"/>
        </w:numPr>
        <w:spacing w:line="300" w:lineRule="auto"/>
        <w:ind w:left="357" w:hanging="357"/>
        <w:jc w:val="both"/>
        <w:rPr>
          <w:rFonts w:eastAsia="標楷體"/>
        </w:rPr>
      </w:pPr>
      <w:r w:rsidRPr="00856019">
        <w:rPr>
          <w:rFonts w:eastAsia="標楷體"/>
        </w:rPr>
        <w:t>隨機亂數</w:t>
      </w:r>
      <w:r w:rsidRPr="00856019">
        <w:rPr>
          <w:rFonts w:eastAsia="標楷體"/>
        </w:rPr>
        <w:t>(Random Numbers)</w:t>
      </w:r>
      <w:r w:rsidRPr="00856019">
        <w:rPr>
          <w:rFonts w:eastAsia="標楷體"/>
        </w:rPr>
        <w:t>經常出現在日常生活中，但一般人通常無法確定它的定義。請以</w:t>
      </w:r>
      <w:r w:rsidR="00FE6B21">
        <w:rPr>
          <w:rFonts w:eastAsia="標楷體" w:hint="eastAsia"/>
        </w:rPr>
        <w:t>仿造上課講義的隨機亂數檢定，套入</w:t>
      </w:r>
      <w:r w:rsidRPr="00856019">
        <w:rPr>
          <w:rFonts w:eastAsia="標楷體"/>
        </w:rPr>
        <w:t>2004</w:t>
      </w:r>
      <w:r w:rsidRPr="00856019">
        <w:rPr>
          <w:rFonts w:eastAsia="標楷體"/>
        </w:rPr>
        <w:t>年</w:t>
      </w:r>
      <w:proofErr w:type="gramStart"/>
      <w:r w:rsidR="001B0868">
        <w:rPr>
          <w:rFonts w:eastAsia="標楷體" w:hint="eastAsia"/>
        </w:rPr>
        <w:t>小樂透前</w:t>
      </w:r>
      <w:r w:rsidR="001B0868">
        <w:rPr>
          <w:rFonts w:eastAsia="標楷體" w:hint="eastAsia"/>
        </w:rPr>
        <w:t>20</w:t>
      </w:r>
      <w:r w:rsidR="001B0868">
        <w:rPr>
          <w:rFonts w:eastAsia="標楷體" w:hint="eastAsia"/>
        </w:rPr>
        <w:t>期</w:t>
      </w:r>
      <w:proofErr w:type="gramEnd"/>
      <w:r w:rsidRPr="00856019">
        <w:rPr>
          <w:rFonts w:eastAsia="標楷體"/>
        </w:rPr>
        <w:t>開獎號碼，用統計的觀點檢驗這些號碼是否為隨機亂數。</w:t>
      </w:r>
    </w:p>
    <w:p w:rsidR="001B0868" w:rsidRDefault="001B0868" w:rsidP="001B0868">
      <w:pPr>
        <w:snapToGrid w:val="0"/>
        <w:ind w:left="357"/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440"/>
        <w:gridCol w:w="440"/>
        <w:gridCol w:w="440"/>
        <w:gridCol w:w="441"/>
        <w:gridCol w:w="441"/>
        <w:gridCol w:w="441"/>
        <w:gridCol w:w="811"/>
        <w:gridCol w:w="825"/>
        <w:gridCol w:w="441"/>
        <w:gridCol w:w="441"/>
        <w:gridCol w:w="441"/>
        <w:gridCol w:w="441"/>
        <w:gridCol w:w="441"/>
        <w:gridCol w:w="441"/>
        <w:gridCol w:w="811"/>
      </w:tblGrid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 w:hint="eastAsia"/>
                <w:sz w:val="20"/>
              </w:rPr>
              <w:t>日期</w:t>
            </w:r>
          </w:p>
        </w:tc>
        <w:tc>
          <w:tcPr>
            <w:tcW w:w="2724" w:type="dxa"/>
            <w:gridSpan w:val="6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 w:hint="eastAsia"/>
                <w:sz w:val="20"/>
              </w:rPr>
              <w:t>開獎號碼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 w:hint="eastAsia"/>
                <w:b/>
                <w:bCs/>
                <w:sz w:val="20"/>
              </w:rPr>
              <w:t>特別號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 w:hint="eastAsia"/>
                <w:sz w:val="20"/>
              </w:rPr>
              <w:t>日期</w:t>
            </w:r>
          </w:p>
        </w:tc>
        <w:tc>
          <w:tcPr>
            <w:tcW w:w="2724" w:type="dxa"/>
            <w:gridSpan w:val="6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 w:hint="eastAsia"/>
                <w:sz w:val="20"/>
              </w:rPr>
              <w:t>開獎號碼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 w:hint="eastAsia"/>
                <w:b/>
                <w:bCs/>
                <w:sz w:val="20"/>
              </w:rPr>
              <w:t>特別號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19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13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0222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23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36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0326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color w:val="FF0000"/>
                <w:sz w:val="20"/>
              </w:rPr>
            </w:pPr>
            <w:r w:rsidRPr="000A39B3">
              <w:rPr>
                <w:rFonts w:eastAsia="標楷體"/>
                <w:color w:val="FF0000"/>
                <w:sz w:val="20"/>
              </w:rPr>
              <w:t>05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color w:val="FF0000"/>
                <w:sz w:val="20"/>
              </w:rPr>
            </w:pPr>
            <w:r w:rsidRPr="000A39B3">
              <w:rPr>
                <w:rFonts w:eastAsia="標楷體"/>
                <w:color w:val="FF0000"/>
                <w:sz w:val="20"/>
              </w:rPr>
              <w:t>18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color w:val="FF0000"/>
                <w:sz w:val="20"/>
              </w:rPr>
            </w:pPr>
            <w:r w:rsidRPr="000A39B3">
              <w:rPr>
                <w:rFonts w:eastAsia="標楷體"/>
                <w:color w:val="FF0000"/>
                <w:sz w:val="20"/>
              </w:rPr>
              <w:t>25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color w:val="FF0000"/>
                <w:sz w:val="20"/>
              </w:rPr>
            </w:pPr>
            <w:r w:rsidRPr="000A39B3">
              <w:rPr>
                <w:rFonts w:eastAsia="標楷體"/>
                <w:color w:val="FF0000"/>
                <w:sz w:val="20"/>
              </w:rPr>
              <w:t>26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color w:val="FF0000"/>
                <w:sz w:val="20"/>
              </w:rPr>
            </w:pPr>
            <w:r w:rsidRPr="000A39B3">
              <w:rPr>
                <w:rFonts w:eastAsia="標楷體"/>
                <w:color w:val="FF0000"/>
                <w:sz w:val="20"/>
              </w:rPr>
              <w:t>35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color w:val="FF0000"/>
                <w:sz w:val="20"/>
              </w:rPr>
            </w:pPr>
            <w:r w:rsidRPr="000A39B3">
              <w:rPr>
                <w:rFonts w:eastAsia="標楷體"/>
                <w:color w:val="FF0000"/>
                <w:sz w:val="20"/>
              </w:rPr>
              <w:t>42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29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0219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07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12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26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0321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27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06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2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0215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07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42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20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35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0319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09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7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0212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37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28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0315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13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10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1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0208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33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39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0312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34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5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0205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17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01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34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0308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40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27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05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12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0201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13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21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0305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23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14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36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0129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07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36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16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0301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40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20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34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0125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</w:t>
            </w:r>
            <w:bookmarkStart w:id="0" w:name="_GoBack"/>
            <w:bookmarkEnd w:id="0"/>
            <w:r w:rsidRPr="000A39B3">
              <w:rPr>
                <w:rFonts w:eastAsia="標楷體"/>
                <w:sz w:val="20"/>
              </w:rPr>
              <w:t>1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35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30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2</w:t>
            </w:r>
          </w:p>
        </w:tc>
      </w:tr>
      <w:tr w:rsidR="001B0868" w:rsidTr="007E042C">
        <w:trPr>
          <w:jc w:val="center"/>
        </w:trPr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0226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40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06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29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38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35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41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0122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10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32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13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04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09</w:t>
            </w:r>
          </w:p>
        </w:tc>
        <w:tc>
          <w:tcPr>
            <w:tcW w:w="454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sz w:val="20"/>
              </w:rPr>
            </w:pPr>
            <w:r w:rsidRPr="000A39B3">
              <w:rPr>
                <w:rFonts w:eastAsia="標楷體"/>
                <w:sz w:val="20"/>
              </w:rPr>
              <w:t>33</w:t>
            </w:r>
          </w:p>
        </w:tc>
        <w:tc>
          <w:tcPr>
            <w:tcW w:w="851" w:type="dxa"/>
          </w:tcPr>
          <w:p w:rsidR="001B0868" w:rsidRPr="000A39B3" w:rsidRDefault="001B0868" w:rsidP="007E042C">
            <w:pPr>
              <w:pStyle w:val="2"/>
              <w:jc w:val="center"/>
              <w:rPr>
                <w:rFonts w:eastAsia="標楷體"/>
                <w:b/>
                <w:bCs/>
                <w:sz w:val="20"/>
              </w:rPr>
            </w:pPr>
            <w:r w:rsidRPr="000A39B3">
              <w:rPr>
                <w:rFonts w:eastAsia="標楷體"/>
                <w:b/>
                <w:bCs/>
                <w:sz w:val="20"/>
              </w:rPr>
              <w:t>37</w:t>
            </w:r>
          </w:p>
        </w:tc>
      </w:tr>
    </w:tbl>
    <w:p w:rsidR="00112A7D" w:rsidRDefault="00112A7D" w:rsidP="00E82D39">
      <w:pPr>
        <w:tabs>
          <w:tab w:val="left" w:pos="180"/>
        </w:tabs>
        <w:snapToGrid w:val="0"/>
        <w:jc w:val="both"/>
        <w:rPr>
          <w:rFonts w:eastAsia="標楷體"/>
        </w:rPr>
      </w:pPr>
    </w:p>
    <w:p w:rsidR="00A8652B" w:rsidRDefault="00A8652B" w:rsidP="00E82D39">
      <w:pPr>
        <w:numPr>
          <w:ilvl w:val="0"/>
          <w:numId w:val="4"/>
        </w:numPr>
        <w:snapToGrid w:val="0"/>
        <w:spacing w:line="300" w:lineRule="auto"/>
        <w:ind w:left="357" w:hanging="357"/>
        <w:jc w:val="both"/>
        <w:rPr>
          <w:rFonts w:eastAsia="標楷體" w:hint="eastAsia"/>
        </w:rPr>
      </w:pPr>
      <w:r w:rsidRPr="00856019">
        <w:rPr>
          <w:rFonts w:eastAsia="標楷體"/>
        </w:rPr>
        <w:t>當資料不為常態分配、且資料量不大時，通常我們只能藉由無母數方法比較觀察</w:t>
      </w:r>
      <w:proofErr w:type="gramStart"/>
      <w:r w:rsidRPr="00856019">
        <w:rPr>
          <w:rFonts w:eastAsia="標楷體"/>
        </w:rPr>
        <w:t>值間的差異</w:t>
      </w:r>
      <w:proofErr w:type="gramEnd"/>
      <w:r w:rsidRPr="00856019">
        <w:rPr>
          <w:rFonts w:eastAsia="標楷體"/>
        </w:rPr>
        <w:t>。</w:t>
      </w:r>
      <w:r>
        <w:rPr>
          <w:rFonts w:eastAsia="標楷體" w:hint="eastAsia"/>
        </w:rPr>
        <w:t>請使用以下資料</w:t>
      </w:r>
      <w:r w:rsidRPr="00856019">
        <w:rPr>
          <w:rFonts w:eastAsia="標楷體"/>
        </w:rPr>
        <w:t>，比較實驗組</w:t>
      </w:r>
      <w:r w:rsidRPr="00856019">
        <w:rPr>
          <w:rFonts w:eastAsia="標楷體"/>
        </w:rPr>
        <w:t>(</w:t>
      </w:r>
      <w:r w:rsidRPr="00856019">
        <w:rPr>
          <w:rFonts w:eastAsia="標楷體"/>
        </w:rPr>
        <w:t>鈣</w:t>
      </w:r>
      <w:r w:rsidRPr="00856019">
        <w:rPr>
          <w:rFonts w:eastAsia="標楷體"/>
        </w:rPr>
        <w:t>)</w:t>
      </w:r>
      <w:r w:rsidRPr="00856019">
        <w:rPr>
          <w:rFonts w:eastAsia="標楷體"/>
        </w:rPr>
        <w:t>及對照組的測量值，兩者是否存有差異。</w:t>
      </w:r>
    </w:p>
    <w:p w:rsidR="00E82D39" w:rsidRPr="00856019" w:rsidRDefault="00E82D39" w:rsidP="00E82D39">
      <w:pPr>
        <w:snapToGrid w:val="0"/>
        <w:ind w:left="357"/>
        <w:jc w:val="both"/>
        <w:rPr>
          <w:rFonts w:eastAsia="標楷體"/>
        </w:rPr>
      </w:pP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 xml:space="preserve">Treatment </w:t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Begin</w:t>
      </w:r>
      <w:r w:rsidRPr="00372B06">
        <w:rPr>
          <w:rFonts w:eastAsia="標楷體"/>
          <w:sz w:val="21"/>
          <w:szCs w:val="21"/>
        </w:rPr>
        <w:tab/>
        <w:t>End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Decrease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Calcium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107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100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7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  <w:lang w:val="it-IT"/>
        </w:rPr>
      </w:pPr>
      <w:r w:rsidRPr="00372B06">
        <w:rPr>
          <w:rFonts w:eastAsia="標楷體"/>
          <w:sz w:val="21"/>
          <w:szCs w:val="21"/>
          <w:lang w:val="it-IT"/>
        </w:rPr>
        <w:t>Calcium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110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114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-4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  <w:lang w:val="it-IT"/>
        </w:rPr>
      </w:pPr>
      <w:r w:rsidRPr="00372B06">
        <w:rPr>
          <w:rFonts w:eastAsia="標楷體"/>
          <w:sz w:val="21"/>
          <w:szCs w:val="21"/>
          <w:lang w:val="it-IT"/>
        </w:rPr>
        <w:t>Calcium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123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105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18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  <w:lang w:val="it-IT"/>
        </w:rPr>
      </w:pPr>
      <w:r w:rsidRPr="00372B06">
        <w:rPr>
          <w:rFonts w:eastAsia="標楷體"/>
          <w:sz w:val="21"/>
          <w:szCs w:val="21"/>
          <w:lang w:val="it-IT"/>
        </w:rPr>
        <w:t>Calcium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129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112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17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  <w:lang w:val="it-IT"/>
        </w:rPr>
      </w:pPr>
      <w:r w:rsidRPr="00372B06">
        <w:rPr>
          <w:rFonts w:eastAsia="標楷體"/>
          <w:sz w:val="21"/>
          <w:szCs w:val="21"/>
          <w:lang w:val="it-IT"/>
        </w:rPr>
        <w:t>Calcium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112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115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-3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  <w:lang w:val="it-IT"/>
        </w:rPr>
      </w:pPr>
      <w:r w:rsidRPr="00372B06">
        <w:rPr>
          <w:rFonts w:eastAsia="標楷體"/>
          <w:sz w:val="21"/>
          <w:szCs w:val="21"/>
          <w:lang w:val="it-IT"/>
        </w:rPr>
        <w:t>Calcium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111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116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-5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  <w:lang w:val="it-IT"/>
        </w:rPr>
      </w:pPr>
      <w:r w:rsidRPr="00372B06">
        <w:rPr>
          <w:rFonts w:eastAsia="標楷體"/>
          <w:sz w:val="21"/>
          <w:szCs w:val="21"/>
          <w:lang w:val="it-IT"/>
        </w:rPr>
        <w:t>Calcium</w:t>
      </w:r>
      <w:r w:rsidRPr="00372B06">
        <w:rPr>
          <w:rFonts w:eastAsia="標楷體"/>
          <w:sz w:val="21"/>
          <w:szCs w:val="21"/>
          <w:lang w:val="it-IT"/>
        </w:rPr>
        <w:tab/>
      </w:r>
      <w:r w:rsidRPr="00372B06"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107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106</w:t>
      </w:r>
      <w:r w:rsidRPr="00372B06">
        <w:rPr>
          <w:rFonts w:eastAsia="標楷體"/>
          <w:sz w:val="21"/>
          <w:szCs w:val="21"/>
          <w:lang w:val="it-IT"/>
        </w:rPr>
        <w:tab/>
      </w:r>
      <w:r>
        <w:rPr>
          <w:rFonts w:eastAsia="標楷體" w:hint="eastAsia"/>
          <w:sz w:val="21"/>
          <w:szCs w:val="21"/>
          <w:lang w:val="it-IT"/>
        </w:rPr>
        <w:tab/>
      </w:r>
      <w:r w:rsidRPr="00372B06">
        <w:rPr>
          <w:rFonts w:eastAsia="標楷體"/>
          <w:sz w:val="21"/>
          <w:szCs w:val="21"/>
          <w:lang w:val="it-IT"/>
        </w:rPr>
        <w:t>1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Calcium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112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102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Calcium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136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125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Calcium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102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104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-2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123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124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-1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109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97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12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112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113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-1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102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105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-3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98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95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3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114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119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-5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119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114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5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112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114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2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 w:rsidRPr="00372B06"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110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121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-11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117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118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-1</w:t>
      </w:r>
    </w:p>
    <w:p w:rsidR="00A8652B" w:rsidRPr="00372B06" w:rsidRDefault="00A8652B" w:rsidP="00A8652B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  <w:r w:rsidRPr="00372B06">
        <w:rPr>
          <w:rFonts w:eastAsia="標楷體"/>
          <w:sz w:val="21"/>
          <w:szCs w:val="21"/>
        </w:rPr>
        <w:t>Placebo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130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133</w:t>
      </w:r>
      <w:r w:rsidRPr="00372B06">
        <w:rPr>
          <w:rFonts w:eastAsia="標楷體"/>
          <w:sz w:val="21"/>
          <w:szCs w:val="21"/>
        </w:rPr>
        <w:tab/>
      </w:r>
      <w:r>
        <w:rPr>
          <w:rFonts w:eastAsia="標楷體" w:hint="eastAsia"/>
          <w:sz w:val="21"/>
          <w:szCs w:val="21"/>
        </w:rPr>
        <w:tab/>
      </w:r>
      <w:r w:rsidRPr="00372B06">
        <w:rPr>
          <w:rFonts w:eastAsia="標楷體"/>
          <w:sz w:val="21"/>
          <w:szCs w:val="21"/>
        </w:rPr>
        <w:t>-3</w:t>
      </w:r>
    </w:p>
    <w:p w:rsidR="00185AA6" w:rsidRDefault="00185AA6" w:rsidP="003E3E98">
      <w:pPr>
        <w:snapToGrid w:val="0"/>
        <w:jc w:val="both"/>
        <w:rPr>
          <w:rFonts w:eastAsia="標楷體"/>
        </w:rPr>
      </w:pPr>
    </w:p>
    <w:p w:rsidR="005C1985" w:rsidRPr="005C1985" w:rsidRDefault="001C5D47" w:rsidP="00585332">
      <w:pPr>
        <w:numPr>
          <w:ilvl w:val="0"/>
          <w:numId w:val="4"/>
        </w:numPr>
        <w:spacing w:line="300" w:lineRule="auto"/>
        <w:ind w:left="357" w:hanging="357"/>
        <w:rPr>
          <w:rFonts w:eastAsia="標楷體"/>
          <w:color w:val="000000"/>
          <w:kern w:val="0"/>
        </w:rPr>
      </w:pPr>
      <w:r>
        <w:rPr>
          <w:rFonts w:eastAsia="標楷體" w:hint="eastAsia"/>
        </w:rPr>
        <w:t>Boxplot</w:t>
      </w:r>
      <w:r>
        <w:rPr>
          <w:rFonts w:eastAsia="標楷體" w:hint="eastAsia"/>
        </w:rPr>
        <w:t>可用於判斷離群值，試以電腦模擬驗證</w:t>
      </w:r>
      <w:r>
        <w:rPr>
          <w:rFonts w:eastAsia="標楷體" w:hint="eastAsia"/>
        </w:rPr>
        <w:t>Boxplot</w:t>
      </w:r>
      <w:r>
        <w:rPr>
          <w:rFonts w:eastAsia="標楷體" w:hint="eastAsia"/>
        </w:rPr>
        <w:t>顯示的離群值，在資料來自於標準常態分配時，離群值代表的發生機率大約為何？</w:t>
      </w:r>
      <w:proofErr w:type="gramStart"/>
      <w:r>
        <w:rPr>
          <w:rFonts w:eastAsia="標楷體" w:hint="eastAsia"/>
        </w:rPr>
        <w:t>（註</w:t>
      </w:r>
      <w:proofErr w:type="gramEnd"/>
      <w:r>
        <w:rPr>
          <w:rFonts w:eastAsia="標楷體" w:hint="eastAsia"/>
        </w:rPr>
        <w:t>：建議重複模擬</w:t>
      </w:r>
      <w:r>
        <w:rPr>
          <w:rFonts w:eastAsia="標楷體" w:hint="eastAsia"/>
        </w:rPr>
        <w:t>1000</w:t>
      </w:r>
      <w:r>
        <w:rPr>
          <w:rFonts w:eastAsia="標楷體" w:hint="eastAsia"/>
        </w:rPr>
        <w:t>次，每次抽取</w:t>
      </w:r>
      <w:r>
        <w:rPr>
          <w:rFonts w:eastAsia="標楷體" w:hint="eastAsia"/>
        </w:rPr>
        <w:t>500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5000</w:t>
      </w:r>
      <w:r>
        <w:rPr>
          <w:rFonts w:eastAsia="標楷體" w:hint="eastAsia"/>
        </w:rPr>
        <w:t>、或更多亂數。）</w:t>
      </w:r>
    </w:p>
    <w:p w:rsidR="005C1985" w:rsidRPr="00E862A2" w:rsidRDefault="005C1985" w:rsidP="00E82D39">
      <w:pPr>
        <w:snapToGrid w:val="0"/>
        <w:rPr>
          <w:rFonts w:eastAsia="標楷體"/>
          <w:color w:val="000000"/>
          <w:kern w:val="0"/>
        </w:rPr>
      </w:pPr>
    </w:p>
    <w:p w:rsidR="00E405D8" w:rsidRPr="00856019" w:rsidRDefault="00E971EB" w:rsidP="00585332">
      <w:pPr>
        <w:numPr>
          <w:ilvl w:val="0"/>
          <w:numId w:val="4"/>
        </w:numPr>
        <w:spacing w:line="300" w:lineRule="auto"/>
        <w:ind w:left="357" w:hanging="357"/>
        <w:jc w:val="both"/>
        <w:rPr>
          <w:rFonts w:eastAsia="標楷體"/>
        </w:rPr>
      </w:pPr>
      <w:r>
        <w:rPr>
          <w:rFonts w:eastAsia="標楷體" w:hint="eastAsia"/>
        </w:rPr>
        <w:t>離群值取決於模型假設，尤其是</w:t>
      </w:r>
      <w:proofErr w:type="gramStart"/>
      <w:r>
        <w:rPr>
          <w:rFonts w:eastAsia="標楷體" w:hint="eastAsia"/>
        </w:rPr>
        <w:t>迴</w:t>
      </w:r>
      <w:proofErr w:type="gramEnd"/>
      <w:r>
        <w:rPr>
          <w:rFonts w:eastAsia="標楷體" w:hint="eastAsia"/>
        </w:rPr>
        <w:t>歸分析，離群值會因為選取</w:t>
      </w:r>
      <w:r w:rsidR="00AF3603">
        <w:rPr>
          <w:rFonts w:eastAsia="標楷體" w:hint="eastAsia"/>
        </w:rPr>
        <w:t>的解釋</w:t>
      </w:r>
      <w:r>
        <w:rPr>
          <w:rFonts w:eastAsia="標楷體" w:hint="eastAsia"/>
        </w:rPr>
        <w:t>變數、被解釋變數的函數型態而不同。請以「</w:t>
      </w:r>
      <w:r w:rsidR="00AF3603">
        <w:rPr>
          <w:rFonts w:eastAsia="標楷體" w:hint="eastAsia"/>
        </w:rPr>
        <w:t>Brain Size Data</w:t>
      </w:r>
      <w:r>
        <w:rPr>
          <w:rFonts w:eastAsia="標楷體" w:hint="eastAsia"/>
        </w:rPr>
        <w:t>」，將腦容量視為被解釋變數，先找出較為合適的迴歸模型，</w:t>
      </w:r>
      <w:r w:rsidR="0080647C">
        <w:rPr>
          <w:rFonts w:eastAsia="標楷體" w:hint="eastAsia"/>
        </w:rPr>
        <w:t>接著定義可能的離群值</w:t>
      </w:r>
      <w:r>
        <w:rPr>
          <w:rFonts w:eastAsia="標楷體" w:hint="eastAsia"/>
        </w:rPr>
        <w:t>。</w:t>
      </w:r>
    </w:p>
    <w:p w:rsidR="00E405D8" w:rsidRPr="00372B06" w:rsidRDefault="00E405D8" w:rsidP="00372B06">
      <w:pPr>
        <w:snapToGrid w:val="0"/>
        <w:spacing w:line="228" w:lineRule="auto"/>
        <w:ind w:firstLine="2160"/>
        <w:rPr>
          <w:rFonts w:eastAsia="標楷體"/>
          <w:sz w:val="21"/>
          <w:szCs w:val="21"/>
        </w:rPr>
      </w:pPr>
    </w:p>
    <w:sectPr w:rsidR="00E405D8" w:rsidRPr="00372B06" w:rsidSect="007A4E0D">
      <w:pgSz w:w="11906" w:h="16838"/>
      <w:pgMar w:top="1361" w:right="1701" w:bottom="136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17" w:rsidRDefault="00C11A17" w:rsidP="00BB430D">
      <w:r>
        <w:separator/>
      </w:r>
    </w:p>
  </w:endnote>
  <w:endnote w:type="continuationSeparator" w:id="0">
    <w:p w:rsidR="00C11A17" w:rsidRDefault="00C11A17" w:rsidP="00B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17" w:rsidRDefault="00C11A17" w:rsidP="00BB430D">
      <w:r>
        <w:separator/>
      </w:r>
    </w:p>
  </w:footnote>
  <w:footnote w:type="continuationSeparator" w:id="0">
    <w:p w:rsidR="00C11A17" w:rsidRDefault="00C11A17" w:rsidP="00BB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265"/>
    <w:multiLevelType w:val="hybridMultilevel"/>
    <w:tmpl w:val="85942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1F2F3E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64EF8DE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7219C"/>
    <w:multiLevelType w:val="hybridMultilevel"/>
    <w:tmpl w:val="3D1E1442"/>
    <w:lvl w:ilvl="0" w:tplc="A83C6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6DAE2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84509A"/>
    <w:multiLevelType w:val="hybridMultilevel"/>
    <w:tmpl w:val="35E01B24"/>
    <w:lvl w:ilvl="0" w:tplc="45960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88630C"/>
    <w:multiLevelType w:val="hybridMultilevel"/>
    <w:tmpl w:val="32D8E6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F1447D"/>
    <w:multiLevelType w:val="hybridMultilevel"/>
    <w:tmpl w:val="9DAC71CA"/>
    <w:lvl w:ilvl="0" w:tplc="47C266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76E2EC9"/>
    <w:multiLevelType w:val="hybridMultilevel"/>
    <w:tmpl w:val="23282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F9229C"/>
    <w:multiLevelType w:val="hybridMultilevel"/>
    <w:tmpl w:val="255A6C44"/>
    <w:lvl w:ilvl="0" w:tplc="0EFC6042">
      <w:start w:val="1"/>
      <w:numFmt w:val="lowerLetter"/>
      <w:lvlText w:val="(%1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A83C6F2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9D36771"/>
    <w:multiLevelType w:val="hybridMultilevel"/>
    <w:tmpl w:val="39D882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15"/>
    <w:rsid w:val="00006B98"/>
    <w:rsid w:val="00012C9D"/>
    <w:rsid w:val="00067461"/>
    <w:rsid w:val="00086B10"/>
    <w:rsid w:val="000A0279"/>
    <w:rsid w:val="000B3F26"/>
    <w:rsid w:val="000C075E"/>
    <w:rsid w:val="000F0C22"/>
    <w:rsid w:val="000F64F1"/>
    <w:rsid w:val="0011228C"/>
    <w:rsid w:val="00112A7D"/>
    <w:rsid w:val="001335DE"/>
    <w:rsid w:val="00151146"/>
    <w:rsid w:val="001602F0"/>
    <w:rsid w:val="001849FB"/>
    <w:rsid w:val="00185AA6"/>
    <w:rsid w:val="0019580D"/>
    <w:rsid w:val="001A19C0"/>
    <w:rsid w:val="001B0868"/>
    <w:rsid w:val="001C5D47"/>
    <w:rsid w:val="001D10A7"/>
    <w:rsid w:val="001F1EEA"/>
    <w:rsid w:val="00236B36"/>
    <w:rsid w:val="002447FD"/>
    <w:rsid w:val="00245E09"/>
    <w:rsid w:val="00264296"/>
    <w:rsid w:val="0028655E"/>
    <w:rsid w:val="00293EEB"/>
    <w:rsid w:val="002A374E"/>
    <w:rsid w:val="00311AC8"/>
    <w:rsid w:val="00325DBC"/>
    <w:rsid w:val="00353AA8"/>
    <w:rsid w:val="00372B06"/>
    <w:rsid w:val="00372D98"/>
    <w:rsid w:val="003A30A5"/>
    <w:rsid w:val="003A3A5B"/>
    <w:rsid w:val="003E11E6"/>
    <w:rsid w:val="003E2B81"/>
    <w:rsid w:val="003E3E98"/>
    <w:rsid w:val="00403605"/>
    <w:rsid w:val="00432480"/>
    <w:rsid w:val="00435C05"/>
    <w:rsid w:val="00484D48"/>
    <w:rsid w:val="004905A5"/>
    <w:rsid w:val="00496D4D"/>
    <w:rsid w:val="004A1212"/>
    <w:rsid w:val="004A1A5B"/>
    <w:rsid w:val="004A5798"/>
    <w:rsid w:val="004A73B1"/>
    <w:rsid w:val="004D01D2"/>
    <w:rsid w:val="004D0C6E"/>
    <w:rsid w:val="004D0D05"/>
    <w:rsid w:val="004D439C"/>
    <w:rsid w:val="004E5552"/>
    <w:rsid w:val="004F0ADB"/>
    <w:rsid w:val="005040F3"/>
    <w:rsid w:val="00516C5F"/>
    <w:rsid w:val="00527C90"/>
    <w:rsid w:val="00537740"/>
    <w:rsid w:val="005600D0"/>
    <w:rsid w:val="00585332"/>
    <w:rsid w:val="005A389D"/>
    <w:rsid w:val="005C1985"/>
    <w:rsid w:val="005D1134"/>
    <w:rsid w:val="005F125A"/>
    <w:rsid w:val="005F346D"/>
    <w:rsid w:val="00621001"/>
    <w:rsid w:val="0066734B"/>
    <w:rsid w:val="00717490"/>
    <w:rsid w:val="007234C3"/>
    <w:rsid w:val="007250C5"/>
    <w:rsid w:val="007259A6"/>
    <w:rsid w:val="00732FEE"/>
    <w:rsid w:val="007551CC"/>
    <w:rsid w:val="00760521"/>
    <w:rsid w:val="007606B2"/>
    <w:rsid w:val="0079116E"/>
    <w:rsid w:val="007A3440"/>
    <w:rsid w:val="007A4E0D"/>
    <w:rsid w:val="007B7C8B"/>
    <w:rsid w:val="007C5FA9"/>
    <w:rsid w:val="007D19E8"/>
    <w:rsid w:val="007F6771"/>
    <w:rsid w:val="007F686B"/>
    <w:rsid w:val="0080647C"/>
    <w:rsid w:val="00806E43"/>
    <w:rsid w:val="00826E57"/>
    <w:rsid w:val="00840942"/>
    <w:rsid w:val="00874E05"/>
    <w:rsid w:val="0087553F"/>
    <w:rsid w:val="008D495C"/>
    <w:rsid w:val="008D4A27"/>
    <w:rsid w:val="00906770"/>
    <w:rsid w:val="00911423"/>
    <w:rsid w:val="00943684"/>
    <w:rsid w:val="00945FDF"/>
    <w:rsid w:val="0095652C"/>
    <w:rsid w:val="0097391B"/>
    <w:rsid w:val="00977F18"/>
    <w:rsid w:val="009C34DB"/>
    <w:rsid w:val="009D6884"/>
    <w:rsid w:val="009E442E"/>
    <w:rsid w:val="009F400E"/>
    <w:rsid w:val="009F7FF3"/>
    <w:rsid w:val="00A243FB"/>
    <w:rsid w:val="00A443F6"/>
    <w:rsid w:val="00A55FBA"/>
    <w:rsid w:val="00A63315"/>
    <w:rsid w:val="00A71208"/>
    <w:rsid w:val="00A7519C"/>
    <w:rsid w:val="00A8652B"/>
    <w:rsid w:val="00A87944"/>
    <w:rsid w:val="00A87CD1"/>
    <w:rsid w:val="00AA579F"/>
    <w:rsid w:val="00AB54E8"/>
    <w:rsid w:val="00AC05D2"/>
    <w:rsid w:val="00AC58EC"/>
    <w:rsid w:val="00AF3603"/>
    <w:rsid w:val="00B46350"/>
    <w:rsid w:val="00B510B3"/>
    <w:rsid w:val="00B5573D"/>
    <w:rsid w:val="00BA343B"/>
    <w:rsid w:val="00BB430D"/>
    <w:rsid w:val="00BC1291"/>
    <w:rsid w:val="00BD4AE1"/>
    <w:rsid w:val="00BE3610"/>
    <w:rsid w:val="00C11A17"/>
    <w:rsid w:val="00C3456B"/>
    <w:rsid w:val="00CE0C42"/>
    <w:rsid w:val="00D151DE"/>
    <w:rsid w:val="00D23B0F"/>
    <w:rsid w:val="00D245F4"/>
    <w:rsid w:val="00D512EA"/>
    <w:rsid w:val="00D94DAF"/>
    <w:rsid w:val="00DA1828"/>
    <w:rsid w:val="00DD7A8A"/>
    <w:rsid w:val="00DE4051"/>
    <w:rsid w:val="00E405D8"/>
    <w:rsid w:val="00E607EB"/>
    <w:rsid w:val="00E62E3E"/>
    <w:rsid w:val="00E64C05"/>
    <w:rsid w:val="00E77E4E"/>
    <w:rsid w:val="00E82D09"/>
    <w:rsid w:val="00E82D39"/>
    <w:rsid w:val="00E82DE6"/>
    <w:rsid w:val="00E862A2"/>
    <w:rsid w:val="00E971EB"/>
    <w:rsid w:val="00EA0325"/>
    <w:rsid w:val="00EC1F7B"/>
    <w:rsid w:val="00EE1757"/>
    <w:rsid w:val="00EE401D"/>
    <w:rsid w:val="00F063C3"/>
    <w:rsid w:val="00F20B57"/>
    <w:rsid w:val="00F346E9"/>
    <w:rsid w:val="00FB4D9A"/>
    <w:rsid w:val="00FE6B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A4E0D"/>
    <w:pPr>
      <w:shd w:val="clear" w:color="auto" w:fill="000080"/>
    </w:pPr>
    <w:rPr>
      <w:rFonts w:ascii="Arial" w:hAnsi="Arial"/>
    </w:rPr>
  </w:style>
  <w:style w:type="character" w:styleId="a4">
    <w:name w:val="Hyperlink"/>
    <w:basedOn w:val="a0"/>
    <w:rsid w:val="007B7C8B"/>
    <w:rPr>
      <w:color w:val="0000FF"/>
      <w:u w:val="single"/>
    </w:rPr>
  </w:style>
  <w:style w:type="table" w:styleId="a5">
    <w:name w:val="Table Grid"/>
    <w:basedOn w:val="a1"/>
    <w:rsid w:val="00AA57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751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BB4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B430D"/>
    <w:rPr>
      <w:kern w:val="2"/>
    </w:rPr>
  </w:style>
  <w:style w:type="paragraph" w:styleId="a8">
    <w:name w:val="footer"/>
    <w:basedOn w:val="a"/>
    <w:link w:val="a9"/>
    <w:rsid w:val="00BB4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B430D"/>
    <w:rPr>
      <w:kern w:val="2"/>
    </w:rPr>
  </w:style>
  <w:style w:type="paragraph" w:styleId="2">
    <w:name w:val="Body Text 2"/>
    <w:basedOn w:val="a"/>
    <w:link w:val="20"/>
    <w:rsid w:val="001B0868"/>
    <w:pPr>
      <w:snapToGrid w:val="0"/>
      <w:spacing w:line="264" w:lineRule="auto"/>
      <w:jc w:val="both"/>
    </w:pPr>
    <w:rPr>
      <w:szCs w:val="20"/>
    </w:rPr>
  </w:style>
  <w:style w:type="character" w:customStyle="1" w:styleId="20">
    <w:name w:val="本文 2 字元"/>
    <w:basedOn w:val="a0"/>
    <w:link w:val="2"/>
    <w:rsid w:val="001B0868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A4E0D"/>
    <w:pPr>
      <w:shd w:val="clear" w:color="auto" w:fill="000080"/>
    </w:pPr>
    <w:rPr>
      <w:rFonts w:ascii="Arial" w:hAnsi="Arial"/>
    </w:rPr>
  </w:style>
  <w:style w:type="character" w:styleId="a4">
    <w:name w:val="Hyperlink"/>
    <w:basedOn w:val="a0"/>
    <w:rsid w:val="007B7C8B"/>
    <w:rPr>
      <w:color w:val="0000FF"/>
      <w:u w:val="single"/>
    </w:rPr>
  </w:style>
  <w:style w:type="table" w:styleId="a5">
    <w:name w:val="Table Grid"/>
    <w:basedOn w:val="a1"/>
    <w:rsid w:val="00AA57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751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BB4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B430D"/>
    <w:rPr>
      <w:kern w:val="2"/>
    </w:rPr>
  </w:style>
  <w:style w:type="paragraph" w:styleId="a8">
    <w:name w:val="footer"/>
    <w:basedOn w:val="a"/>
    <w:link w:val="a9"/>
    <w:rsid w:val="00BB4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B430D"/>
    <w:rPr>
      <w:kern w:val="2"/>
    </w:rPr>
  </w:style>
  <w:style w:type="paragraph" w:styleId="2">
    <w:name w:val="Body Text 2"/>
    <w:basedOn w:val="a"/>
    <w:link w:val="20"/>
    <w:rsid w:val="001B0868"/>
    <w:pPr>
      <w:snapToGrid w:val="0"/>
      <w:spacing w:line="264" w:lineRule="auto"/>
      <w:jc w:val="both"/>
    </w:pPr>
    <w:rPr>
      <w:szCs w:val="20"/>
    </w:rPr>
  </w:style>
  <w:style w:type="character" w:customStyle="1" w:styleId="20">
    <w:name w:val="本文 2 字元"/>
    <w:basedOn w:val="a0"/>
    <w:link w:val="2"/>
    <w:rsid w:val="001B08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1248</Characters>
  <Application>Microsoft Office Word</Application>
  <DocSecurity>0</DocSecurity>
  <Lines>10</Lines>
  <Paragraphs>2</Paragraphs>
  <ScaleCrop>false</ScaleCrop>
  <Company>NCCU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統計實務</dc:title>
  <dc:creator>Jack Yue</dc:creator>
  <cp:lastModifiedBy>csyue</cp:lastModifiedBy>
  <cp:revision>4</cp:revision>
  <dcterms:created xsi:type="dcterms:W3CDTF">2014-11-24T15:25:00Z</dcterms:created>
  <dcterms:modified xsi:type="dcterms:W3CDTF">2014-11-24T15:37:00Z</dcterms:modified>
</cp:coreProperties>
</file>