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2C02" w14:textId="23AAA086" w:rsidR="00E540C8" w:rsidRPr="00E540C8" w:rsidRDefault="00E540C8" w:rsidP="00E540C8">
      <w:pPr>
        <w:widowControl/>
        <w:spacing w:line="360" w:lineRule="auto"/>
        <w:ind w:left="568" w:hangingChars="210" w:hanging="568"/>
        <w:jc w:val="both"/>
        <w:rPr>
          <w:rFonts w:ascii="Times New Roman" w:eastAsia="新細明體" w:hAnsi="Times New Roman" w:cs="Times New Roman"/>
          <w:kern w:val="0"/>
          <w:sz w:val="26"/>
          <w:szCs w:val="26"/>
        </w:rPr>
      </w:pPr>
      <w:r w:rsidRPr="00E540C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一、</w:t>
      </w:r>
      <w:proofErr w:type="gramStart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鑑</w:t>
      </w:r>
      <w:proofErr w:type="gramEnd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於國內</w:t>
      </w:r>
      <w:proofErr w:type="gramStart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疫</w:t>
      </w:r>
      <w:proofErr w:type="gramEnd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情趨於</w:t>
      </w:r>
      <w:proofErr w:type="gramStart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平穩，</w:t>
      </w:r>
      <w:proofErr w:type="gramEnd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中央流行</w:t>
      </w:r>
      <w:proofErr w:type="gramStart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疫</w:t>
      </w:r>
      <w:proofErr w:type="gramEnd"/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情指揮中心已於</w:t>
      </w:r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6</w:t>
      </w:r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月</w:t>
      </w:r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7</w:t>
      </w:r>
      <w:r w:rsidRPr="00E540C8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日起，為了讓民眾逐步回歸正常生活，陸續放寬國內防疫措施，並啟動防疫新生活運動。校外人士得由校正門口及後校門行人出入口進出，第一次通行時需先：</w:t>
      </w:r>
    </w:p>
    <w:p w14:paraId="3A49112F" w14:textId="7FA7D95E" w:rsidR="00E540C8" w:rsidRPr="00E540C8" w:rsidRDefault="00E540C8" w:rsidP="00E540C8">
      <w:pPr>
        <w:widowControl/>
        <w:spacing w:before="100" w:beforeAutospacing="1" w:after="100" w:afterAutospacing="1" w:line="400" w:lineRule="atLeast"/>
        <w:ind w:left="1440" w:hanging="480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E540C8">
        <w:rPr>
          <w:rFonts w:ascii="Times New Roman" w:eastAsia="標楷體" w:hAnsi="Times New Roman" w:cs="Times New Roman"/>
          <w:color w:val="0000FF"/>
          <w:kern w:val="0"/>
          <w:sz w:val="26"/>
          <w:szCs w:val="26"/>
        </w:rPr>
        <w:t>1.   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以手機掃瞄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QR Code (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如</w:t>
      </w:r>
      <w:hyperlink r:id="rId4" w:tgtFrame="_blank" w:history="1">
        <w:r w:rsidRPr="00E540C8">
          <w:rPr>
            <w:rFonts w:ascii="Times New Roman" w:eastAsia="標楷體" w:hAnsi="Times New Roman" w:cs="Times New Roman"/>
            <w:b/>
            <w:bCs/>
            <w:color w:val="0000FF"/>
            <w:kern w:val="0"/>
            <w:sz w:val="26"/>
            <w:szCs w:val="26"/>
            <w:u w:val="single"/>
          </w:rPr>
          <w:t>總務處公告附件</w:t>
        </w:r>
      </w:hyperlink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http://nccuga.nccu.edu.tw/app/news.php?Sn=881) 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或線上登錄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 (</w:t>
      </w:r>
      <w:hyperlink r:id="rId5" w:tgtFrame="_blank" w:history="1">
        <w:r w:rsidRPr="00E540C8">
          <w:rPr>
            <w:rFonts w:ascii="Times New Roman" w:eastAsia="標楷體" w:hAnsi="Times New Roman" w:cs="Times New Roman"/>
            <w:b/>
            <w:bCs/>
            <w:color w:val="0000FF"/>
            <w:kern w:val="0"/>
            <w:sz w:val="26"/>
            <w:szCs w:val="26"/>
            <w:u w:val="single"/>
          </w:rPr>
          <w:t>https://ep.nccu.edu.tw/</w:t>
        </w:r>
      </w:hyperlink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)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個人資料。</w:t>
      </w:r>
    </w:p>
    <w:p w14:paraId="2025045A" w14:textId="77777777" w:rsidR="00E540C8" w:rsidRPr="00E540C8" w:rsidRDefault="00E540C8" w:rsidP="00E540C8">
      <w:pPr>
        <w:widowControl/>
        <w:spacing w:before="100" w:beforeAutospacing="1" w:after="100" w:afterAutospacing="1" w:line="400" w:lineRule="atLeast"/>
        <w:ind w:left="1440" w:hanging="480"/>
        <w:rPr>
          <w:rFonts w:ascii="Times New Roman" w:eastAsia="新細明體" w:hAnsi="Times New Roman" w:cs="Times New Roman"/>
          <w:color w:val="000000"/>
          <w:kern w:val="0"/>
          <w:sz w:val="26"/>
          <w:szCs w:val="26"/>
        </w:rPr>
      </w:pP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2.   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掃描身分證條碼。</w:t>
      </w:r>
    </w:p>
    <w:p w14:paraId="4724C716" w14:textId="77777777" w:rsidR="00E540C8" w:rsidRPr="00E540C8" w:rsidRDefault="00E540C8" w:rsidP="00E540C8">
      <w:pPr>
        <w:widowControl/>
        <w:spacing w:before="100" w:beforeAutospacing="1" w:after="100" w:afterAutospacing="1" w:line="400" w:lineRule="atLeast"/>
        <w:ind w:left="1440" w:hanging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3.   </w:t>
      </w:r>
      <w:r w:rsidRPr="00E540C8">
        <w:rPr>
          <w:rFonts w:ascii="Times New Roman" w:eastAsia="標楷體" w:hAnsi="Times New Roman" w:cs="Times New Roman"/>
          <w:b/>
          <w:bCs/>
          <w:color w:val="0000FF"/>
          <w:kern w:val="0"/>
          <w:sz w:val="26"/>
          <w:szCs w:val="26"/>
        </w:rPr>
        <w:t>量測體溫，始得進出校園。</w:t>
      </w:r>
    </w:p>
    <w:p w14:paraId="1C1AD44A" w14:textId="77777777" w:rsidR="00E540C8" w:rsidRPr="00E540C8" w:rsidRDefault="00E540C8">
      <w:pPr>
        <w:rPr>
          <w:rFonts w:hint="eastAsia"/>
        </w:rPr>
      </w:pPr>
    </w:p>
    <w:sectPr w:rsidR="00E540C8" w:rsidRPr="00E54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C8"/>
    <w:rsid w:val="00DE5524"/>
    <w:rsid w:val="00E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11CA"/>
  <w15:chartTrackingRefBased/>
  <w15:docId w15:val="{0B901C3B-C8AB-477A-85D6-ED9F44E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.nccu.edu.tw/" TargetMode="External"/><Relationship Id="rId4" Type="http://schemas.openxmlformats.org/officeDocument/2006/relationships/hyperlink" Target="http://nccuga.nccu.edu.tw/app/news.php?Sn=8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 土</dc:creator>
  <cp:keywords/>
  <dc:description/>
  <cp:lastModifiedBy>土 土</cp:lastModifiedBy>
  <cp:revision>1</cp:revision>
  <dcterms:created xsi:type="dcterms:W3CDTF">2020-07-02T02:50:00Z</dcterms:created>
  <dcterms:modified xsi:type="dcterms:W3CDTF">2020-07-02T02:53:00Z</dcterms:modified>
</cp:coreProperties>
</file>